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5C" w:rsidRDefault="003C135C" w:rsidP="00B83ABC">
      <w:pPr>
        <w:jc w:val="center"/>
        <w:rPr>
          <w:rFonts w:ascii="Copperplate Gothic Bold" w:hAnsi="Copperplate Gothic Bold"/>
          <w:b/>
        </w:rPr>
      </w:pPr>
    </w:p>
    <w:p w:rsidR="00686103" w:rsidRPr="00523BF4" w:rsidRDefault="003C135C" w:rsidP="00B83ABC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F-15</w:t>
      </w:r>
      <w:r w:rsidR="0004017C">
        <w:rPr>
          <w:rFonts w:ascii="Copperplate Gothic Bold" w:hAnsi="Copperplate Gothic Bold"/>
          <w:b/>
        </w:rPr>
        <w:t xml:space="preserve"> TC</w:t>
      </w:r>
      <w:r w:rsidR="002647FE">
        <w:rPr>
          <w:rFonts w:ascii="Copperplate Gothic Bold" w:hAnsi="Copperplate Gothic Bold"/>
          <w:b/>
        </w:rPr>
        <w:t>P</w:t>
      </w:r>
    </w:p>
    <w:p w:rsidR="00A64CA8" w:rsidRDefault="00A64CA8" w:rsidP="00B83ABC">
      <w:pPr>
        <w:jc w:val="center"/>
        <w:rPr>
          <w:rFonts w:ascii="Copperplate Gothic Bold" w:hAnsi="Copperplate Gothic Bold"/>
          <w:b/>
        </w:rPr>
      </w:pPr>
      <w:r w:rsidRPr="00523BF4">
        <w:rPr>
          <w:rFonts w:ascii="Copperplate Gothic Bold" w:hAnsi="Copperplate Gothic Bold"/>
          <w:b/>
        </w:rPr>
        <w:t>WORLDWIDE REVIEW</w:t>
      </w:r>
    </w:p>
    <w:p w:rsidR="002647FE" w:rsidRPr="00523BF4" w:rsidRDefault="002647FE" w:rsidP="00B83ABC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noProof/>
        </w:rPr>
        <w:drawing>
          <wp:inline distT="0" distB="0" distL="0" distR="0" wp14:anchorId="5F2C025E" wp14:editId="5F2C025F">
            <wp:extent cx="777240" cy="799635"/>
            <wp:effectExtent l="0" t="0" r="3810" b="635"/>
            <wp:docPr id="2" name="Picture 2" descr="C:\Users\Robert.Lyle\Desktop\Office Coorespondence\Emblems Logos Art\Picture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Lyle\Desktop\Office Coorespondence\Emblems Logos Art\Picture1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01" w:rsidRDefault="002647FE" w:rsidP="00B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64CA8" w:rsidRPr="009F7F27">
        <w:rPr>
          <w:b/>
          <w:sz w:val="28"/>
          <w:szCs w:val="28"/>
        </w:rPr>
        <w:t>ONFERENCE CRITIQUE</w:t>
      </w:r>
    </w:p>
    <w:p w:rsidR="00A64CA8" w:rsidRPr="009F7F27" w:rsidRDefault="00552FEA" w:rsidP="00B8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  <w:r w:rsidR="00DD7D95">
        <w:rPr>
          <w:b/>
          <w:sz w:val="28"/>
          <w:szCs w:val="28"/>
        </w:rPr>
        <w:t>2016</w:t>
      </w:r>
      <w:bookmarkStart w:id="0" w:name="_GoBack"/>
      <w:bookmarkEnd w:id="0"/>
    </w:p>
    <w:p w:rsidR="001D107F" w:rsidRDefault="001D107F" w:rsidP="00A64CA8">
      <w:pPr>
        <w:jc w:val="center"/>
        <w:rPr>
          <w:b/>
        </w:rPr>
      </w:pPr>
    </w:p>
    <w:p w:rsidR="00A64CA8" w:rsidRDefault="00A64CA8" w:rsidP="00A64CA8"/>
    <w:p w:rsidR="00A64CA8" w:rsidRPr="00523BF4" w:rsidRDefault="00A64CA8" w:rsidP="00A64CA8">
      <w:pPr>
        <w:rPr>
          <w:b/>
        </w:rPr>
      </w:pPr>
      <w:r w:rsidRPr="00523BF4">
        <w:rPr>
          <w:b/>
        </w:rPr>
        <w:t>1.  Did you find the conference to be advantageous?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331339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2.  Were there any aspects of the conference that you felt were unnecessary?</w:t>
      </w: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3.  List any items that you would like to be included in future conferences that were not included in this conference.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4.  W</w:t>
      </w:r>
      <w:r w:rsidR="0004017C">
        <w:rPr>
          <w:b/>
        </w:rPr>
        <w:t>hat would you suggest to the TC</w:t>
      </w:r>
      <w:r w:rsidR="003E1E6E">
        <w:rPr>
          <w:b/>
        </w:rPr>
        <w:t>P</w:t>
      </w:r>
      <w:r w:rsidRPr="00523BF4">
        <w:rPr>
          <w:b/>
        </w:rPr>
        <w:t xml:space="preserve"> to improve future conferences?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3C135C" w:rsidP="00A64CA8">
      <w:pPr>
        <w:rPr>
          <w:b/>
        </w:rPr>
      </w:pPr>
      <w:r>
        <w:rPr>
          <w:b/>
        </w:rPr>
        <w:t>5.  How did you feel about the conference location? Where would you like to see future conferences held?</w:t>
      </w: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 xml:space="preserve">6.  What </w:t>
      </w:r>
      <w:r w:rsidR="0004017C">
        <w:rPr>
          <w:b/>
        </w:rPr>
        <w:t>services provided by the TC</w:t>
      </w:r>
      <w:r w:rsidR="003E1E6E">
        <w:rPr>
          <w:b/>
        </w:rPr>
        <w:t>P</w:t>
      </w:r>
      <w:r w:rsidRPr="00523BF4">
        <w:rPr>
          <w:b/>
        </w:rPr>
        <w:t xml:space="preserve"> do you feel need improvement?</w:t>
      </w:r>
    </w:p>
    <w:p w:rsidR="00A64CA8" w:rsidRPr="00523BF4" w:rsidRDefault="00A64CA8" w:rsidP="00A64CA8">
      <w:pPr>
        <w:rPr>
          <w:b/>
        </w:rPr>
      </w:pPr>
    </w:p>
    <w:p w:rsidR="00331339" w:rsidRPr="00523BF4" w:rsidRDefault="00331339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7.  Evaluate the overall quality and content of the conference, 1-10, with 10 being excellent.</w:t>
      </w:r>
    </w:p>
    <w:p w:rsidR="00A64CA8" w:rsidRDefault="00A64CA8" w:rsidP="00A64CA8">
      <w:pPr>
        <w:rPr>
          <w:b/>
        </w:rPr>
      </w:pPr>
    </w:p>
    <w:p w:rsidR="003C135C" w:rsidRPr="00523BF4" w:rsidRDefault="003C135C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</w:p>
    <w:p w:rsidR="00A64CA8" w:rsidRPr="00523BF4" w:rsidRDefault="00A64CA8" w:rsidP="00A64CA8">
      <w:pPr>
        <w:rPr>
          <w:b/>
        </w:rPr>
      </w:pPr>
      <w:r w:rsidRPr="00523BF4">
        <w:rPr>
          <w:b/>
        </w:rPr>
        <w:t>8.  Additional comments:</w:t>
      </w:r>
    </w:p>
    <w:p w:rsidR="00A64CA8" w:rsidRDefault="00A64CA8" w:rsidP="00A64CA8"/>
    <w:p w:rsidR="009F7F27" w:rsidRDefault="009F7F27" w:rsidP="00A64CA8">
      <w:pPr>
        <w:rPr>
          <w:sz w:val="18"/>
          <w:szCs w:val="18"/>
        </w:rPr>
      </w:pPr>
    </w:p>
    <w:p w:rsidR="009F7F27" w:rsidRDefault="009F7F27" w:rsidP="00A64CA8">
      <w:pPr>
        <w:rPr>
          <w:sz w:val="18"/>
          <w:szCs w:val="18"/>
        </w:rPr>
      </w:pPr>
    </w:p>
    <w:p w:rsidR="003F72DE" w:rsidRDefault="00A64CA8" w:rsidP="009F7F27">
      <w:pPr>
        <w:jc w:val="center"/>
        <w:rPr>
          <w:rStyle w:val="Hyperlink"/>
          <w:b/>
        </w:rPr>
      </w:pPr>
      <w:r w:rsidRPr="009F7F27">
        <w:rPr>
          <w:b/>
        </w:rPr>
        <w:t xml:space="preserve">Please </w:t>
      </w:r>
      <w:r w:rsidR="003F72DE">
        <w:rPr>
          <w:b/>
        </w:rPr>
        <w:t>e-mail</w:t>
      </w:r>
      <w:r w:rsidRPr="009F7F27">
        <w:rPr>
          <w:b/>
        </w:rPr>
        <w:t xml:space="preserve"> the </w:t>
      </w:r>
      <w:r w:rsidR="0004017C">
        <w:rPr>
          <w:b/>
        </w:rPr>
        <w:t xml:space="preserve">critique sheet </w:t>
      </w:r>
      <w:r w:rsidR="003F72DE">
        <w:rPr>
          <w:b/>
        </w:rPr>
        <w:t xml:space="preserve">to </w:t>
      </w:r>
      <w:hyperlink r:id="rId8" w:history="1">
        <w:r w:rsidR="003F72DE" w:rsidRPr="00C0499C">
          <w:rPr>
            <w:rStyle w:val="Hyperlink"/>
            <w:b/>
          </w:rPr>
          <w:t>Sheree.Quattlebaum@us.af.mil</w:t>
        </w:r>
      </w:hyperlink>
      <w:r w:rsidR="00161083">
        <w:rPr>
          <w:rStyle w:val="Hyperlink"/>
          <w:b/>
        </w:rPr>
        <w:t>.</w:t>
      </w:r>
    </w:p>
    <w:p w:rsidR="00161083" w:rsidRPr="00161083" w:rsidRDefault="00161083" w:rsidP="009F7F27">
      <w:pPr>
        <w:jc w:val="center"/>
      </w:pPr>
      <w:r w:rsidRPr="00161083">
        <w:rPr>
          <w:rStyle w:val="Hyperlink"/>
          <w:u w:val="none"/>
        </w:rPr>
        <w:t>Thank you for your participation</w:t>
      </w:r>
    </w:p>
    <w:p w:rsidR="00A64CA8" w:rsidRDefault="00A64CA8" w:rsidP="009F7F27">
      <w:pPr>
        <w:jc w:val="center"/>
        <w:rPr>
          <w:b/>
        </w:rPr>
      </w:pPr>
    </w:p>
    <w:p w:rsidR="003F72DE" w:rsidRPr="009F7F27" w:rsidRDefault="003F72DE" w:rsidP="009F7F27">
      <w:pPr>
        <w:jc w:val="center"/>
        <w:rPr>
          <w:b/>
        </w:rPr>
      </w:pPr>
    </w:p>
    <w:sectPr w:rsidR="003F72DE" w:rsidRPr="009F7F27" w:rsidSect="009F7F27">
      <w:pgSz w:w="12240" w:h="15840"/>
      <w:pgMar w:top="864" w:right="1800" w:bottom="576" w:left="1008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A8"/>
    <w:rsid w:val="0000376E"/>
    <w:rsid w:val="0004017C"/>
    <w:rsid w:val="00161083"/>
    <w:rsid w:val="001D107F"/>
    <w:rsid w:val="00223BA2"/>
    <w:rsid w:val="002647FE"/>
    <w:rsid w:val="00331339"/>
    <w:rsid w:val="003C135C"/>
    <w:rsid w:val="003E1E6E"/>
    <w:rsid w:val="003F72DE"/>
    <w:rsid w:val="00523BF4"/>
    <w:rsid w:val="00552FEA"/>
    <w:rsid w:val="006118FF"/>
    <w:rsid w:val="00686103"/>
    <w:rsid w:val="006F3201"/>
    <w:rsid w:val="009F7F27"/>
    <w:rsid w:val="00A64CA8"/>
    <w:rsid w:val="00B83ABC"/>
    <w:rsid w:val="00CB13FF"/>
    <w:rsid w:val="00DD7D95"/>
    <w:rsid w:val="00E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FAAEE2-D168-4D43-A573-B6E7BEB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e.Quattlebaum@us.af.mi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CA1D08135F6468A0602331B94DE00" ma:contentTypeVersion="0" ma:contentTypeDescription="Create a new document." ma:contentTypeScope="" ma:versionID="047080efb38cabc2ff087510c426478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F959A7-B8A7-4CEA-B167-860987D9A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63902-D853-432E-8B0C-737C2D0478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EA20AF-83D4-4B42-9536-B22D6F59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LANTIRN TCG</vt:lpstr>
    </vt:vector>
  </TitlesOfParts>
  <Company>LS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LANTIRN TCG</dc:title>
  <dc:creator>Marcia.Finch</dc:creator>
  <cp:lastModifiedBy>QUATTLEBAUM, SHEREE M CIV USAF AFMC AFLCMC/WWQIB</cp:lastModifiedBy>
  <cp:revision>2</cp:revision>
  <cp:lastPrinted>2014-11-12T13:19:00Z</cp:lastPrinted>
  <dcterms:created xsi:type="dcterms:W3CDTF">2016-07-22T12:35:00Z</dcterms:created>
  <dcterms:modified xsi:type="dcterms:W3CDTF">2016-07-22T12:35:00Z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0x010100135CA1D08135F6468A0602331B94DE00</vt:lpwstr>
  </property>
</Properties>
</file>